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6237"/>
        <w:gridCol w:w="3175"/>
      </w:tblGrid>
      <w:tr>
        <w:tc>
          <w:tcPr>
            <w:tcW w:type="dxa" w:w="623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520"/>
            </w:pPr>
            <w:r/>
            <w:r>
              <w:rPr>
                <w:color w:val="626268"/>
                <w:sz w:val="20"/>
                <w:highlight w:val="yellow"/>
              </w:rPr>
              <w:t>[Your logo]</w:t>
            </w:r>
          </w:p>
          <w:p>
            <w:pPr>
              <w:spacing w:before="320" w:after="160"/>
            </w:pPr>
            <w:r>
              <w:rPr>
                <w:b/>
                <w:color w:val="F55F42"/>
                <w:sz w:val="20"/>
              </w:rPr>
              <w:t>SEO CASE STUDY</w:t>
            </w:r>
          </w:p>
          <w:p>
            <w:pPr>
              <w:spacing w:before="0" w:after="120" w:line="240" w:lineRule="auto"/>
              <w:pBdr>
                <w:bottom w:val="single" w:sz="24" w:space="4" w:color="F55F42"/>
              </w:pBdr>
            </w:pPr>
            <w:r>
              <w:rPr>
                <w:b/>
                <w:color w:val="0A263F"/>
                <w:sz w:val="60"/>
                <w:highlight w:val="yellow"/>
              </w:rPr>
              <w:t>[Client]</w:t>
            </w:r>
            <w:r>
              <w:rPr>
                <w:b/>
                <w:color w:val="0A263F"/>
                <w:sz w:val="60"/>
              </w:rPr>
              <w:t xml:space="preserve"> </w:t>
            </w:r>
            <w:r>
              <w:rPr>
                <w:b/>
                <w:color w:val="0A263F"/>
                <w:sz w:val="60"/>
                <w:highlight w:val="yellow"/>
              </w:rPr>
              <w:t>[result]</w:t>
            </w:r>
            <w:r>
              <w:rPr>
                <w:b/>
                <w:color w:val="0A263F"/>
                <w:sz w:val="60"/>
              </w:rPr>
              <w:t xml:space="preserve">, in </w:t>
            </w:r>
            <w:r>
              <w:rPr>
                <w:b/>
                <w:color w:val="0A263F"/>
                <w:sz w:val="60"/>
                <w:highlight w:val="yellow"/>
              </w:rPr>
              <w:t>[time]</w:t>
            </w:r>
          </w:p>
        </w:tc>
        <w:tc>
          <w:tcPr>
            <w:tcW w:type="dxa" w:w="317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</w:tr>
    </w:tbl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CLIENT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[Name]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INDUSTRY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[Type of business]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TIMEFRAME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[Dates]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SERVICES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[What you did]</w:t>
            </w:r>
          </w:p>
        </w:tc>
      </w:tr>
    </w:tbl>
    <w:p>
      <w:pPr>
        <w:spacing w:before="200" w:after="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USE THIS TEMPLATE   </w:t>
            </w:r>
            <w:r>
              <w:rPr>
                <w:color w:val="626268"/>
                <w:sz w:val="20"/>
              </w:rPr>
              <w:t xml:space="preserve">Replace every yellow </w:t>
            </w:r>
            <w:r>
              <w:rPr>
                <w:color w:val="626268"/>
                <w:sz w:val="20"/>
                <w:highlight w:val="yellow"/>
              </w:rPr>
              <w:t>[bracket]</w:t>
            </w:r>
            <w:r>
              <w:rPr>
                <w:color w:val="626268"/>
                <w:sz w:val="20"/>
              </w:rPr>
              <w:t xml:space="preserve"> with your own words, delete the orange tips, and save one copy per client. Free from SEOSage (seosage.co). Use it without credit.</w:t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01  </w:t>
      </w:r>
      <w:r>
        <w:rPr>
          <w:b/>
          <w:color w:val="0A263F"/>
          <w:sz w:val="36"/>
        </w:rPr>
        <w:t>At a glance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Three numbers and one sentence. A reader should get the point in five seconds.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[Client]</w:t>
      </w:r>
      <w:r>
        <w:t xml:space="preserve"> </w:t>
      </w:r>
      <w:r>
        <w:rPr>
          <w:highlight w:val="yellow"/>
        </w:rPr>
        <w:t>[result in one sentence, such as "grew clicks from Google by 40% in six months"]</w:t>
      </w:r>
      <w:r>
        <w:t>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[+40%]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clicks from Google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[53 to 98]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health score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[+15%]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enquiries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[6 months]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time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02  </w:t>
      </w:r>
      <w:r>
        <w:rPr>
          <w:b/>
          <w:color w:val="0A263F"/>
          <w:sz w:val="36"/>
        </w:rPr>
        <w:t>The challenge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Say what the client wanted and where they started, with a baseline number and its date.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[Client]</w:t>
      </w:r>
      <w:r>
        <w:t xml:space="preserve"> is a </w:t>
      </w:r>
      <w:r>
        <w:rPr>
          <w:highlight w:val="yellow"/>
        </w:rPr>
        <w:t>[type of business]</w:t>
      </w:r>
      <w:r>
        <w:t xml:space="preserve"> with </w:t>
      </w:r>
      <w:r>
        <w:rPr>
          <w:highlight w:val="yellow"/>
        </w:rPr>
        <w:t>[a short description]</w:t>
      </w:r>
      <w:r>
        <w:t xml:space="preserve">. They wanted </w:t>
      </w:r>
      <w:r>
        <w:rPr>
          <w:highlight w:val="yellow"/>
        </w:rPr>
        <w:t>[goal, in their words]</w:t>
      </w:r>
      <w:r>
        <w:t xml:space="preserve">. When we started, </w:t>
      </w:r>
      <w:r>
        <w:rPr>
          <w:highlight w:val="yellow"/>
        </w:rPr>
        <w:t>[the starting problem, with a number and a date]</w:t>
      </w:r>
      <w:r>
        <w:t>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03  </w:t>
      </w:r>
      <w:r>
        <w:rPr>
          <w:b/>
          <w:color w:val="0A263F"/>
          <w:sz w:val="36"/>
        </w:rPr>
        <w:t>What we found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Show the audit, in plain words, with numbers. This proves you looked before you acted.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We crawled </w:t>
      </w:r>
      <w:r>
        <w:rPr>
          <w:highlight w:val="yellow"/>
        </w:rPr>
        <w:t>[website]</w:t>
      </w:r>
      <w:r>
        <w:t xml:space="preserve"> on </w:t>
      </w:r>
      <w:r>
        <w:rPr>
          <w:highlight w:val="yellow"/>
        </w:rPr>
        <w:t>[date]</w:t>
      </w:r>
      <w:r>
        <w:t xml:space="preserve"> and checked </w:t>
      </w:r>
      <w:r>
        <w:rPr>
          <w:highlight w:val="yellow"/>
        </w:rPr>
        <w:t>[number]</w:t>
      </w:r>
      <w:r>
        <w:t xml:space="preserve"> pages. The three biggest findings were: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8618"/>
      </w:tblGrid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1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one, with a number]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2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two, with a number]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3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three, with a number]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04  </w:t>
      </w:r>
      <w:r>
        <w:rPr>
          <w:b/>
          <w:color w:val="0A263F"/>
          <w:sz w:val="36"/>
        </w:rPr>
        <w:t>What we did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List the actions in order. Be specific, and say what each was for.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The work took </w:t>
      </w:r>
      <w:r>
        <w:rPr>
          <w:highlight w:val="yellow"/>
        </w:rPr>
        <w:t>[timeframe]</w:t>
      </w:r>
      <w:r>
        <w:t xml:space="preserve"> and had three phases.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762"/>
        <w:gridCol w:w="2835"/>
      </w:tblGrid>
      <w:tr>
        <w:tc>
          <w:tcPr>
            <w:tcW w:type="dxa" w:w="181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4762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we did</w:t>
            </w:r>
          </w:p>
        </w:tc>
        <w:tc>
          <w:tcPr>
            <w:tcW w:type="dxa" w:w="283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Why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[Month 1]</w:t>
            </w:r>
          </w:p>
        </w:tc>
        <w:tc>
          <w:tcPr>
            <w:tcW w:type="dxa" w:w="476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[Action]</w:t>
            </w:r>
          </w:p>
        </w:tc>
        <w:tc>
          <w:tcPr>
            <w:tcW w:type="dxa" w:w="283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[Reason]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[Months 2 to 3]</w:t>
            </w:r>
          </w:p>
        </w:tc>
        <w:tc>
          <w:tcPr>
            <w:tcW w:type="dxa" w:w="4762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[Action]</w:t>
            </w:r>
          </w:p>
        </w:tc>
        <w:tc>
          <w:tcPr>
            <w:tcW w:type="dxa" w:w="283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[Reason]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[Month 4 onward]</w:t>
            </w:r>
          </w:p>
        </w:tc>
        <w:tc>
          <w:tcPr>
            <w:tcW w:type="dxa" w:w="476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[Action]</w:t>
            </w:r>
          </w:p>
        </w:tc>
        <w:tc>
          <w:tcPr>
            <w:tcW w:type="dxa" w:w="283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[Reason]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05  </w:t>
      </w:r>
      <w:r>
        <w:rPr>
          <w:b/>
          <w:color w:val="0A263F"/>
          <w:sz w:val="36"/>
        </w:rPr>
        <w:t>The results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Use the same measure and the same time range before and after. Say where each number comes from.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All numbers cover </w:t>
      </w:r>
      <w:r>
        <w:rPr>
          <w:highlight w:val="yellow"/>
        </w:rPr>
        <w:t>[date range]</w:t>
      </w:r>
      <w:r>
        <w:t xml:space="preserve">, compared with </w:t>
      </w:r>
      <w:r>
        <w:rPr>
          <w:highlight w:val="yellow"/>
        </w:rPr>
        <w:t>[the same length of time before]</w:t>
      </w:r>
      <w:r>
        <w:t>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1927"/>
        <w:gridCol w:w="1927"/>
        <w:gridCol w:w="2041"/>
      </w:tblGrid>
      <w:tr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  <w:tc>
          <w:tcPr>
            <w:tcW w:type="dxa" w:w="204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Change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[Health score from a crawl]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[change]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[Clicks from Google, Search Console]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[change]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[Enquiries from search, from the client]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204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[change]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06  </w:t>
      </w:r>
      <w:r>
        <w:rPr>
          <w:b/>
          <w:color w:val="0A263F"/>
          <w:sz w:val="36"/>
        </w:rPr>
        <w:t>What we learned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One or two honest lessons. It makes the rest more believable.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[One or two honest lessons: what worked, what did not, and what we would do differently.]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07  </w:t>
      </w:r>
      <w:r>
        <w:rPr>
          <w:b/>
          <w:color w:val="0A263F"/>
          <w:sz w:val="36"/>
        </w:rPr>
        <w:t>In the client's words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A short quote, with permission. Skip it if you do not have one.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"</w:t>
      </w:r>
      <w:r>
        <w:rPr>
          <w:highlight w:val="yellow"/>
        </w:rPr>
        <w:t>[A short quote.]</w:t>
      </w:r>
      <w:r>
        <w:t xml:space="preserve">" </w:t>
      </w:r>
      <w:r>
        <w:rPr>
          <w:highlight w:val="yellow"/>
        </w:rPr>
        <w:t>[Name, role, company]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08  </w:t>
      </w:r>
      <w:r>
        <w:rPr>
          <w:b/>
          <w:color w:val="0A263F"/>
          <w:sz w:val="36"/>
        </w:rPr>
        <w:t>Next steps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One clear invitation for the reader who has the same problem.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Want the same for </w:t>
      </w:r>
      <w:r>
        <w:rPr>
          <w:highlight w:val="yellow"/>
        </w:rPr>
        <w:t>[type of site]</w:t>
      </w:r>
      <w:r>
        <w:t xml:space="preserve">? </w:t>
      </w:r>
      <w:r>
        <w:rPr>
          <w:highlight w:val="yellow"/>
        </w:rPr>
        <w:t>[How to contact you, and what you offer first, such as a free audit.]</w:t>
      </w: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09  </w:t>
      </w:r>
      <w:r>
        <w:rPr>
          <w:b/>
          <w:color w:val="0A263F"/>
          <w:sz w:val="36"/>
        </w:rPr>
        <w:t>Before you publish</w:t>
      </w:r>
    </w:p>
    <w:p>
      <w:pPr>
        <w:spacing w:before="0" w:after="80"/>
      </w:pPr>
      <w:r>
        <w:t>☐   You have the client's written permission, or the case study is anonymous.</w:t>
      </w:r>
    </w:p>
    <w:p>
      <w:pPr>
        <w:spacing w:before="0" w:after="80"/>
      </w:pPr>
      <w:r>
        <w:t>☐   Every number has a source and a date range, written beside it.</w:t>
      </w:r>
    </w:p>
    <w:p>
      <w:pPr>
        <w:spacing w:before="0" w:after="80"/>
      </w:pPr>
      <w:r>
        <w:t>☐   Before and after use the same measure and the same length of time.</w:t>
      </w:r>
    </w:p>
    <w:p>
      <w:pPr>
        <w:spacing w:before="0" w:after="80"/>
      </w:pPr>
      <w:r>
        <w:t>☐   Nothing says or suggests a guaranteed result.</w:t>
      </w:r>
    </w:p>
    <w:p>
      <w:pPr>
        <w:spacing w:before="0" w:after="80"/>
      </w:pPr>
      <w:r>
        <w:t>☐   Other changes that could explain the result (a redesign, a campaign, a season) are mentioned.</w:t>
      </w:r>
    </w:p>
    <w:p>
      <w:pPr>
        <w:spacing w:before="0" w:after="80"/>
      </w:pPr>
      <w:r>
        <w:t>☐   A person who was not on the project has read it.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10  </w:t>
      </w:r>
      <w:r>
        <w:rPr>
          <w:b/>
          <w:color w:val="0A263F"/>
          <w:sz w:val="36"/>
        </w:rPr>
        <w:t>Where each number comes from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5896"/>
      </w:tblGrid>
      <w:tr>
        <w:tc>
          <w:tcPr>
            <w:tcW w:type="dxa" w:w="351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Number</w:t>
            </w:r>
          </w:p>
        </w:tc>
        <w:tc>
          <w:tcPr>
            <w:tcW w:type="dxa" w:w="5896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Where to get it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Health score, errors, pages checked</w:t>
            </w:r>
          </w:p>
        </w:tc>
        <w:tc>
          <w:tcPr>
            <w:tcW w:type="dxa" w:w="5896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 site crawl before and after, for example in SEOSage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Clicks, impressions, average position</w:t>
            </w:r>
          </w:p>
        </w:tc>
        <w:tc>
          <w:tcPr>
            <w:tcW w:type="dxa" w:w="5896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Google Search Console, Performance report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Enquiries, sales, sign-ups from search</w:t>
            </w:r>
          </w:p>
        </w:tc>
        <w:tc>
          <w:tcPr>
            <w:tcW w:type="dxa" w:w="5896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client's analytics, call log or order records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Pages fixed</w:t>
            </w:r>
          </w:p>
        </w:tc>
        <w:tc>
          <w:tcPr>
            <w:tcW w:type="dxa" w:w="5896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compare view of two crawls</w:t>
            </w:r>
          </w:p>
        </w:tc>
      </w:tr>
    </w:tbl>
    <w:p>
      <w:pPr>
        <w:spacing w:before="0" w:after="80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26268"/>
        <w:sz w:val="16"/>
        <w:highlight w:val="yellow"/>
      </w:rPr>
      <w:t>[Your company]</w:t>
    </w:r>
    <w:r>
      <w:rPr>
        <w:color w:val="626268"/>
        <w:sz w:val="16"/>
      </w:rPr>
      <w:t xml:space="preserve">   |   Case study: </w:t>
    </w:r>
    <w:r>
      <w:rPr>
        <w:color w:val="626268"/>
        <w:sz w:val="16"/>
        <w:highlight w:val="yellow"/>
      </w:rPr>
      <w:t>[Client]</w:t>
    </w:r>
    <w:r>
      <w:rPr>
        <w:color w:val="626268"/>
        <w:sz w:val="16"/>
      </w:rPr>
      <w:t xml:space="preserve">   |   Page </w:t>
    </w:r>
    <w:r>
      <w:rPr>
        <w:color w:val="62626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